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5A96878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4E5FAE">
        <w:rPr>
          <w:b/>
          <w:noProof/>
          <w:sz w:val="24"/>
        </w:rPr>
        <w:t>41157</w:t>
      </w:r>
    </w:p>
    <w:p w14:paraId="620D3CF4" w14:textId="0E6AB61B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AB6DA" w:rsidR="001E41F3" w:rsidRPr="00410371" w:rsidRDefault="0076687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687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66877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32CAC" w:rsidR="001E41F3" w:rsidRPr="00410371" w:rsidRDefault="00B428E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>
              <w:rPr>
                <w:rFonts w:hint="eastAsia"/>
                <w:b/>
                <w:noProof/>
                <w:lang w:eastAsia="zh-CN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C21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B4E45" w:rsidR="001E41F3" w:rsidRDefault="004E7CFF" w:rsidP="00717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failed instruction order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5CCCCC" w:rsidR="001E41F3" w:rsidRDefault="00766877" w:rsidP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Telecom, </w:t>
            </w:r>
            <w:r w:rsidR="006558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6DA93" w:rsidR="001E41F3" w:rsidRDefault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28C4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B4885" w:rsidR="001E41F3" w:rsidRDefault="00230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EC4C" w14:textId="77777777" w:rsidR="00691817" w:rsidRDefault="004E7CFF" w:rsidP="00717ADB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n the UE policy section management result IE, each result of a certain PLMN includes 3 fields: UPSC, Failed instruction oder, Cause. Currently, about the field “Failed instruction oder”, the specification is as below:</w:t>
            </w:r>
          </w:p>
          <w:p w14:paraId="3A404D50" w14:textId="77777777" w:rsidR="004E7CFF" w:rsidRP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>Failed instruction order (octets f+2 to f+3)</w:t>
            </w:r>
          </w:p>
          <w:p w14:paraId="05FFED8E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 xml:space="preserve">This field contains the binary encoding of </w:t>
            </w:r>
            <w:r w:rsidRPr="004E7CFF">
              <w:rPr>
                <w:sz w:val="18"/>
                <w:highlight w:val="cyan"/>
              </w:rPr>
              <w:t>the order of the instruction</w:t>
            </w:r>
            <w:r w:rsidRPr="004E7CFF">
              <w:rPr>
                <w:sz w:val="18"/>
              </w:rPr>
              <w:t xml:space="preserve"> in </w:t>
            </w:r>
            <w:r w:rsidRPr="004E7CFF">
              <w:rPr>
                <w:rFonts w:eastAsia="Malgun Gothic"/>
                <w:sz w:val="18"/>
                <w:lang w:val="en-US"/>
              </w:rPr>
              <w:t xml:space="preserve">the </w:t>
            </w:r>
            <w:r w:rsidRPr="004E7CFF">
              <w:rPr>
                <w:sz w:val="18"/>
              </w:rPr>
              <w:t xml:space="preserve">UE policy section management </w:t>
            </w:r>
            <w:proofErr w:type="spellStart"/>
            <w:r w:rsidRPr="004E7CFF">
              <w:rPr>
                <w:sz w:val="18"/>
              </w:rPr>
              <w:t>sublist</w:t>
            </w:r>
            <w:proofErr w:type="spellEnd"/>
            <w:r w:rsidRPr="004E7CFF">
              <w:rPr>
                <w:sz w:val="18"/>
              </w:rPr>
              <w:t xml:space="preserve"> which could not be executed successfully</w:t>
            </w:r>
            <w:r>
              <w:rPr>
                <w:sz w:val="18"/>
              </w:rPr>
              <w:t>.</w:t>
            </w:r>
          </w:p>
          <w:p w14:paraId="46490646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</w:p>
          <w:p w14:paraId="10946C51" w14:textId="2D71072C" w:rsidR="004E7CFF" w:rsidRDefault="004C2F40" w:rsidP="004E7CFF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specified, i</w:t>
            </w:r>
            <w:r w:rsidR="004E7CFF" w:rsidRPr="004E7CFF">
              <w:rPr>
                <w:rFonts w:ascii="Arial" w:hAnsi="Arial"/>
                <w:noProof/>
                <w:lang w:eastAsia="zh-CN"/>
              </w:rPr>
              <w:t xml:space="preserve">t is the </w:t>
            </w:r>
            <w:r w:rsidR="004E7CFF"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/>
                <w:noProof/>
                <w:lang w:eastAsia="zh-CN"/>
              </w:rPr>
              <w:t xml:space="preserve">rder of the instruction, which is not correct, because the order of the instruction is definded by the UPSC, it should be the </w:t>
            </w:r>
            <w:r w:rsidRPr="004C2F40">
              <w:rPr>
                <w:rFonts w:ascii="Arial" w:hAnsi="Arial"/>
                <w:noProof/>
                <w:lang w:eastAsia="zh-CN"/>
              </w:rPr>
              <w:t>UE policy part order of the instruction</w:t>
            </w:r>
            <w:r>
              <w:rPr>
                <w:rFonts w:ascii="Arial" w:hAnsi="Arial"/>
                <w:noProof/>
                <w:lang w:eastAsia="zh-CN"/>
              </w:rPr>
              <w:t>. Hence, it is clarified in the draft.</w:t>
            </w:r>
          </w:p>
          <w:p w14:paraId="708AA7DE" w14:textId="06DECFA1" w:rsidR="004C2F40" w:rsidRPr="00691817" w:rsidRDefault="004C2F40" w:rsidP="004C2F40">
            <w:pPr>
              <w:snapToGrid w:val="0"/>
              <w:spacing w:beforeLines="50" w:before="120"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Besides, about the field “Failed instruction oder”, it is not specified whether it is from zero or one. It is also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F50C3" w14:textId="77777777" w:rsid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4E7CFF">
              <w:rPr>
                <w:sz w:val="18"/>
              </w:rPr>
              <w:t>Failed instruction order</w:t>
            </w:r>
            <w:r>
              <w:rPr>
                <w:sz w:val="18"/>
              </w:rPr>
              <w:t xml:space="preserve"> indicates the </w:t>
            </w:r>
            <w:r>
              <w:rPr>
                <w:noProof/>
                <w:lang w:eastAsia="zh-CN"/>
              </w:rPr>
              <w:t xml:space="preserve">the </w:t>
            </w:r>
            <w:r w:rsidRPr="004C2F40">
              <w:rPr>
                <w:noProof/>
                <w:lang w:eastAsia="zh-CN"/>
              </w:rPr>
              <w:t>UE policy part order of the instruction</w:t>
            </w:r>
            <w:r>
              <w:rPr>
                <w:noProof/>
                <w:lang w:eastAsia="zh-CN"/>
              </w:rPr>
              <w:t>;</w:t>
            </w:r>
          </w:p>
          <w:p w14:paraId="31C656EC" w14:textId="60EF950C" w:rsidR="004C2F40" w:rsidRP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value of </w:t>
            </w:r>
            <w:r>
              <w:rPr>
                <w:sz w:val="18"/>
              </w:rPr>
              <w:t>f</w:t>
            </w:r>
            <w:r w:rsidRPr="004E7CFF">
              <w:rPr>
                <w:sz w:val="18"/>
              </w:rPr>
              <w:t>ailed instruction order</w:t>
            </w:r>
            <w:r>
              <w:rPr>
                <w:sz w:val="18"/>
              </w:rPr>
              <w:t xml:space="preserve"> starts from 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9F7F" w:rsidR="001E41F3" w:rsidRDefault="004C2F40" w:rsidP="00717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the </w:t>
            </w:r>
            <w:r w:rsidRPr="004E7CFF">
              <w:rPr>
                <w:sz w:val="18"/>
              </w:rPr>
              <w:t>Failed instruction order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sz w:val="18"/>
              </w:rPr>
              <w:t>indicates</w:t>
            </w:r>
            <w:r w:rsidRPr="004E7CFF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order of the instruction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233C5" w:rsidR="001E41F3" w:rsidRDefault="004C2F40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42C3BDA6" w14:textId="77777777" w:rsidR="00717ADB" w:rsidRPr="007F2770" w:rsidRDefault="00717ADB" w:rsidP="00717ADB">
      <w:pPr>
        <w:pStyle w:val="2"/>
      </w:pPr>
      <w:bookmarkStart w:id="10" w:name="_Toc155373364"/>
      <w:r w:rsidRPr="007F2770">
        <w:t>D.6.3</w:t>
      </w:r>
      <w:r w:rsidRPr="007F2770">
        <w:tab/>
        <w:t>UE policy section management result</w:t>
      </w:r>
      <w:bookmarkEnd w:id="10"/>
    </w:p>
    <w:p w14:paraId="6A4F71D4" w14:textId="77777777" w:rsidR="00717ADB" w:rsidRPr="007F2770" w:rsidRDefault="00717ADB" w:rsidP="00717ADB">
      <w:r w:rsidRPr="007F2770">
        <w:t xml:space="preserve">The purpose of the UE policy section management result information element is to transfer from the UE to the PCF information about </w:t>
      </w:r>
      <w:r w:rsidRPr="002E0421">
        <w:rPr>
          <w:highlight w:val="cyan"/>
        </w:rPr>
        <w:t>instructions for UE policy section management</w:t>
      </w:r>
      <w:r w:rsidRPr="007F2770">
        <w:t xml:space="preserve"> which the UE could not execute successfully.</w:t>
      </w:r>
    </w:p>
    <w:p w14:paraId="04CEBAC5" w14:textId="77777777" w:rsidR="00717ADB" w:rsidRPr="007F2770" w:rsidRDefault="00717ADB" w:rsidP="00717ADB">
      <w:r w:rsidRPr="007F2770">
        <w:t>The UE policy section management result information element is coded as shown in figure D.6.3.1, figure D.6.3.2, figure D.6.3.3, figure D.6.3.4, figure D.6.3.5 and table D.6.3.1.</w:t>
      </w:r>
    </w:p>
    <w:p w14:paraId="09DFC880" w14:textId="77777777" w:rsidR="00717ADB" w:rsidRPr="007F2770" w:rsidRDefault="00717ADB" w:rsidP="00717ADB">
      <w:r w:rsidRPr="007F2770">
        <w:t xml:space="preserve">The </w:t>
      </w:r>
      <w:r w:rsidRPr="007F2770">
        <w:rPr>
          <w:iCs/>
        </w:rPr>
        <w:t>UE policy section management result information element has</w:t>
      </w:r>
      <w:r w:rsidRPr="007F2770"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0DDF3125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1B7B10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4D073A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1B23EC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3DE522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98C1F5F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9C4711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95F42ED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97393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27AD8E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7D65768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6D0027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ABBC58" w14:textId="77777777" w:rsidR="00717ADB" w:rsidRPr="007F2770" w:rsidRDefault="00717ADB" w:rsidP="0043696C">
            <w:pPr>
              <w:pStyle w:val="TAL"/>
            </w:pPr>
            <w:r w:rsidRPr="007F2770">
              <w:t>octet 1</w:t>
            </w:r>
          </w:p>
        </w:tc>
      </w:tr>
      <w:tr w:rsidR="00717ADB" w:rsidRPr="007F2770" w14:paraId="64D602F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1DF5B" w14:textId="77777777" w:rsidR="00717ADB" w:rsidRPr="007F2770" w:rsidRDefault="00717ADB" w:rsidP="0043696C">
            <w:pPr>
              <w:pStyle w:val="TAC"/>
            </w:pPr>
          </w:p>
          <w:p w14:paraId="696281B2" w14:textId="77777777" w:rsidR="00717ADB" w:rsidRPr="007F2770" w:rsidRDefault="00717ADB" w:rsidP="0043696C">
            <w:pPr>
              <w:pStyle w:val="TAC"/>
            </w:pPr>
            <w:r w:rsidRPr="007F2770">
              <w:t>Length of UE policy section management result contents</w:t>
            </w:r>
          </w:p>
          <w:p w14:paraId="03166920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DCBB3D7" w14:textId="77777777" w:rsidR="00717ADB" w:rsidRPr="007F2770" w:rsidRDefault="00717ADB" w:rsidP="0043696C">
            <w:pPr>
              <w:pStyle w:val="TAL"/>
            </w:pPr>
            <w:r w:rsidRPr="007F2770">
              <w:t>octet 2</w:t>
            </w:r>
          </w:p>
          <w:p w14:paraId="5ABEEFF6" w14:textId="77777777" w:rsidR="00717ADB" w:rsidRPr="007F2770" w:rsidRDefault="00717ADB" w:rsidP="0043696C">
            <w:pPr>
              <w:pStyle w:val="TAL"/>
            </w:pPr>
          </w:p>
          <w:p w14:paraId="6A088B54" w14:textId="77777777" w:rsidR="00717ADB" w:rsidRPr="007F2770" w:rsidRDefault="00717ADB" w:rsidP="0043696C">
            <w:pPr>
              <w:pStyle w:val="TAL"/>
            </w:pPr>
            <w:r w:rsidRPr="007F2770">
              <w:t>octet 3</w:t>
            </w:r>
          </w:p>
        </w:tc>
      </w:tr>
      <w:tr w:rsidR="00717ADB" w:rsidRPr="007F2770" w14:paraId="4DF59F40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65DA" w14:textId="77777777" w:rsidR="00717ADB" w:rsidRPr="007F2770" w:rsidRDefault="00717ADB" w:rsidP="0043696C">
            <w:pPr>
              <w:pStyle w:val="TAC"/>
            </w:pPr>
          </w:p>
          <w:p w14:paraId="2B7909AE" w14:textId="77777777" w:rsidR="00717ADB" w:rsidRPr="007F2770" w:rsidRDefault="00717ADB" w:rsidP="0043696C">
            <w:pPr>
              <w:pStyle w:val="TAC"/>
            </w:pPr>
          </w:p>
          <w:p w14:paraId="5D751581" w14:textId="77777777" w:rsidR="00717ADB" w:rsidRPr="007F2770" w:rsidRDefault="00717ADB" w:rsidP="0043696C">
            <w:pPr>
              <w:pStyle w:val="TAC"/>
            </w:pPr>
          </w:p>
          <w:p w14:paraId="6FC6CB2B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contents</w:t>
            </w:r>
          </w:p>
          <w:p w14:paraId="386D15ED" w14:textId="77777777" w:rsidR="00717ADB" w:rsidRPr="007F2770" w:rsidRDefault="00717ADB" w:rsidP="0043696C">
            <w:pPr>
              <w:pStyle w:val="TAC"/>
            </w:pPr>
          </w:p>
          <w:p w14:paraId="4BEEEEC0" w14:textId="77777777" w:rsidR="00717ADB" w:rsidRPr="007F2770" w:rsidRDefault="00717ADB" w:rsidP="0043696C">
            <w:pPr>
              <w:pStyle w:val="TAC"/>
            </w:pPr>
          </w:p>
          <w:p w14:paraId="284A2ACC" w14:textId="77777777" w:rsidR="00717ADB" w:rsidRPr="007F2770" w:rsidRDefault="00717ADB" w:rsidP="0043696C">
            <w:pPr>
              <w:pStyle w:val="TAC"/>
            </w:pPr>
          </w:p>
          <w:p w14:paraId="40588EEE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0700A7E" w14:textId="77777777" w:rsidR="00717ADB" w:rsidRPr="007F2770" w:rsidRDefault="00717ADB" w:rsidP="0043696C">
            <w:pPr>
              <w:pStyle w:val="TAL"/>
            </w:pPr>
            <w:r w:rsidRPr="007F2770">
              <w:t>octet 4</w:t>
            </w:r>
          </w:p>
          <w:p w14:paraId="054F48F0" w14:textId="77777777" w:rsidR="00717ADB" w:rsidRPr="007F2770" w:rsidRDefault="00717ADB" w:rsidP="0043696C">
            <w:pPr>
              <w:pStyle w:val="TAL"/>
            </w:pPr>
          </w:p>
          <w:p w14:paraId="4DADC567" w14:textId="77777777" w:rsidR="00717ADB" w:rsidRPr="007F2770" w:rsidRDefault="00717ADB" w:rsidP="0043696C">
            <w:pPr>
              <w:pStyle w:val="TAL"/>
            </w:pPr>
          </w:p>
          <w:p w14:paraId="1E7ACC53" w14:textId="77777777" w:rsidR="00717ADB" w:rsidRPr="007F2770" w:rsidRDefault="00717ADB" w:rsidP="0043696C">
            <w:pPr>
              <w:pStyle w:val="TAL"/>
            </w:pPr>
          </w:p>
          <w:p w14:paraId="67FD3FB3" w14:textId="77777777" w:rsidR="00717ADB" w:rsidRPr="007F2770" w:rsidRDefault="00717ADB" w:rsidP="0043696C">
            <w:pPr>
              <w:pStyle w:val="TAL"/>
            </w:pPr>
          </w:p>
          <w:p w14:paraId="7981B507" w14:textId="77777777" w:rsidR="00717ADB" w:rsidRPr="007F2770" w:rsidRDefault="00717ADB" w:rsidP="0043696C">
            <w:pPr>
              <w:pStyle w:val="TAL"/>
            </w:pPr>
          </w:p>
          <w:p w14:paraId="000AC92E" w14:textId="77777777" w:rsidR="00717ADB" w:rsidRPr="007F2770" w:rsidRDefault="00717ADB" w:rsidP="0043696C">
            <w:pPr>
              <w:pStyle w:val="TAL"/>
            </w:pPr>
          </w:p>
          <w:p w14:paraId="38D49219" w14:textId="77777777" w:rsidR="00717ADB" w:rsidRPr="007F2770" w:rsidRDefault="00717ADB" w:rsidP="0043696C">
            <w:pPr>
              <w:pStyle w:val="TAL"/>
            </w:pPr>
            <w:r w:rsidRPr="007F2770">
              <w:t>octet z</w:t>
            </w:r>
          </w:p>
        </w:tc>
      </w:tr>
    </w:tbl>
    <w:p w14:paraId="62EB3D61" w14:textId="77777777" w:rsidR="00717ADB" w:rsidRPr="007F2770" w:rsidRDefault="00717ADB" w:rsidP="00717ADB">
      <w:pPr>
        <w:pStyle w:val="TF"/>
        <w:rPr>
          <w:lang w:val="en-US"/>
        </w:rPr>
      </w:pPr>
      <w:r w:rsidRPr="007F2770">
        <w:rPr>
          <w:rFonts w:eastAsia="Malgun Gothic"/>
        </w:rPr>
        <w:t xml:space="preserve">Figure D.6.3.1: </w:t>
      </w:r>
      <w:r w:rsidRPr="007F2770">
        <w:rPr>
          <w:lang w:val="en-US"/>
        </w:rPr>
        <w:t>UE policy section management result information element</w:t>
      </w:r>
    </w:p>
    <w:p w14:paraId="759E97FD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190"/>
      </w:tblGrid>
      <w:tr w:rsidR="00717ADB" w14:paraId="51C1D7BD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39B85F" w14:textId="77777777" w:rsidR="00717ADB" w:rsidRDefault="00717ADB" w:rsidP="0043696C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631145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9A4819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CCE496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6A31EB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0A0600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94EAC5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FF46F4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90" w:type="dxa"/>
          </w:tcPr>
          <w:p w14:paraId="3B51F21B" w14:textId="77777777" w:rsidR="00717ADB" w:rsidRDefault="00717ADB" w:rsidP="0043696C">
            <w:pPr>
              <w:pStyle w:val="TAC"/>
            </w:pPr>
          </w:p>
        </w:tc>
      </w:tr>
      <w:tr w:rsidR="00717ADB" w14:paraId="718D2375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7E5703" w14:textId="77777777" w:rsidR="00717ADB" w:rsidRDefault="00717ADB" w:rsidP="0043696C">
            <w:pPr>
              <w:pStyle w:val="TAC"/>
            </w:pPr>
          </w:p>
          <w:p w14:paraId="4DDCD067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1)</w:t>
            </w:r>
          </w:p>
          <w:p w14:paraId="2B33CFBE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57B12" w14:textId="77777777" w:rsidR="00717ADB" w:rsidRDefault="00717ADB" w:rsidP="0043696C">
            <w:pPr>
              <w:pStyle w:val="TAL"/>
            </w:pPr>
            <w:r>
              <w:t>octet 4</w:t>
            </w:r>
          </w:p>
          <w:p w14:paraId="363F5395" w14:textId="77777777" w:rsidR="00717ADB" w:rsidRDefault="00717ADB" w:rsidP="0043696C">
            <w:pPr>
              <w:pStyle w:val="TAL"/>
            </w:pPr>
          </w:p>
          <w:p w14:paraId="3676404A" w14:textId="77777777" w:rsidR="00717ADB" w:rsidRDefault="00717ADB" w:rsidP="0043696C">
            <w:pPr>
              <w:pStyle w:val="TAL"/>
            </w:pPr>
            <w:r>
              <w:t>octet a</w:t>
            </w:r>
          </w:p>
        </w:tc>
      </w:tr>
      <w:tr w:rsidR="00717ADB" w14:paraId="1C9DF71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1C5" w14:textId="77777777" w:rsidR="00717ADB" w:rsidRDefault="00717ADB" w:rsidP="0043696C">
            <w:pPr>
              <w:pStyle w:val="TAC"/>
            </w:pPr>
          </w:p>
          <w:p w14:paraId="73002C8D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2)</w:t>
            </w:r>
          </w:p>
          <w:p w14:paraId="68BA2331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50650" w14:textId="77777777" w:rsidR="00717ADB" w:rsidRDefault="00717ADB" w:rsidP="0043696C">
            <w:pPr>
              <w:pStyle w:val="TAL"/>
            </w:pPr>
            <w:r>
              <w:t>octet (a+1)*</w:t>
            </w:r>
          </w:p>
          <w:p w14:paraId="382FFA0A" w14:textId="77777777" w:rsidR="00717ADB" w:rsidRDefault="00717ADB" w:rsidP="0043696C">
            <w:pPr>
              <w:pStyle w:val="TAL"/>
            </w:pPr>
          </w:p>
          <w:p w14:paraId="23981658" w14:textId="77777777" w:rsidR="00717ADB" w:rsidRDefault="00717ADB" w:rsidP="0043696C">
            <w:pPr>
              <w:pStyle w:val="TAL"/>
            </w:pPr>
            <w:r>
              <w:t>octet b*</w:t>
            </w:r>
          </w:p>
        </w:tc>
      </w:tr>
      <w:tr w:rsidR="00717ADB" w14:paraId="3069BF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5EB5" w14:textId="77777777" w:rsidR="00717ADB" w:rsidRDefault="00717ADB" w:rsidP="0043696C">
            <w:pPr>
              <w:pStyle w:val="TAC"/>
            </w:pPr>
          </w:p>
          <w:p w14:paraId="48C743C8" w14:textId="77777777" w:rsidR="00717ADB" w:rsidRDefault="00717ADB" w:rsidP="0043696C">
            <w:pPr>
              <w:pStyle w:val="TAC"/>
            </w:pPr>
            <w:r>
              <w:t>…</w:t>
            </w:r>
          </w:p>
          <w:p w14:paraId="1F803D94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C71C27" w14:textId="77777777" w:rsidR="00717ADB" w:rsidRDefault="00717ADB" w:rsidP="0043696C">
            <w:pPr>
              <w:pStyle w:val="TAL"/>
            </w:pPr>
            <w:r>
              <w:t>octet (b+1)*</w:t>
            </w:r>
          </w:p>
          <w:p w14:paraId="128FBF4A" w14:textId="77777777" w:rsidR="00717ADB" w:rsidRDefault="00717ADB" w:rsidP="0043696C">
            <w:pPr>
              <w:pStyle w:val="TAL"/>
            </w:pPr>
            <w:r>
              <w:t>…</w:t>
            </w:r>
          </w:p>
          <w:p w14:paraId="2FAA396C" w14:textId="77777777" w:rsidR="00717ADB" w:rsidRDefault="00717ADB" w:rsidP="0043696C">
            <w:pPr>
              <w:pStyle w:val="TAL"/>
            </w:pPr>
            <w:r>
              <w:t>octet c*</w:t>
            </w:r>
          </w:p>
        </w:tc>
      </w:tr>
      <w:tr w:rsidR="00717ADB" w14:paraId="39BF70BC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AE81" w14:textId="77777777" w:rsidR="00717ADB" w:rsidRDefault="00717ADB" w:rsidP="0043696C">
            <w:pPr>
              <w:pStyle w:val="TAC"/>
            </w:pPr>
          </w:p>
          <w:p w14:paraId="7DC26F0A" w14:textId="77777777" w:rsidR="00717ADB" w:rsidRDefault="00717ADB" w:rsidP="0043696C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subresult</w:t>
            </w:r>
            <w:proofErr w:type="spellEnd"/>
            <w:r>
              <w:t xml:space="preserve"> (PLMN N)</w:t>
            </w:r>
          </w:p>
          <w:p w14:paraId="272ACD38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F971D" w14:textId="77777777" w:rsidR="00717ADB" w:rsidRDefault="00717ADB" w:rsidP="0043696C">
            <w:pPr>
              <w:pStyle w:val="TAL"/>
            </w:pPr>
            <w:r>
              <w:t>octet (c+1)*</w:t>
            </w:r>
          </w:p>
          <w:p w14:paraId="61250F19" w14:textId="77777777" w:rsidR="00717ADB" w:rsidRDefault="00717ADB" w:rsidP="0043696C">
            <w:pPr>
              <w:pStyle w:val="TAL"/>
            </w:pPr>
          </w:p>
          <w:p w14:paraId="65C10A92" w14:textId="77777777" w:rsidR="00717ADB" w:rsidRDefault="00717ADB" w:rsidP="0043696C">
            <w:pPr>
              <w:pStyle w:val="TAL"/>
            </w:pPr>
            <w:r>
              <w:t>octet z*</w:t>
            </w:r>
          </w:p>
        </w:tc>
      </w:tr>
    </w:tbl>
    <w:p w14:paraId="0054B325" w14:textId="77777777" w:rsidR="00717ADB" w:rsidRDefault="00717ADB" w:rsidP="00717ADB">
      <w:pPr>
        <w:pStyle w:val="TF"/>
      </w:pPr>
      <w:r>
        <w:rPr>
          <w:rFonts w:eastAsia="Malgun Gothic"/>
        </w:rPr>
        <w:t xml:space="preserve">Figure D.6.3.2: </w:t>
      </w:r>
      <w:r>
        <w:rPr>
          <w:lang w:val="en-US"/>
        </w:rPr>
        <w:t>UE policy section management result contents</w:t>
      </w:r>
    </w:p>
    <w:p w14:paraId="4C69338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69E00B6B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AEBD9BA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0CA88F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AB56AF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293E27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A42626B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C66D46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A5AFE6F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DFA04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115516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ADF87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FA83" w14:textId="77777777" w:rsidR="00717ADB" w:rsidRPr="007F2770" w:rsidRDefault="00717ADB" w:rsidP="0043696C">
            <w:pPr>
              <w:pStyle w:val="TAC"/>
            </w:pPr>
            <w:r w:rsidRPr="007F2770">
              <w:t>Number of results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FF149FB" w14:textId="77777777" w:rsidR="00717ADB" w:rsidRPr="007F2770" w:rsidRDefault="00717ADB" w:rsidP="0043696C">
            <w:pPr>
              <w:pStyle w:val="TAL"/>
            </w:pPr>
            <w:r w:rsidRPr="007F2770">
              <w:t>octet d</w:t>
            </w:r>
          </w:p>
          <w:p w14:paraId="66B00C9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CF66F8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5456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551488" w14:textId="77777777" w:rsidR="00717ADB" w:rsidRPr="007F2770" w:rsidRDefault="00717ADB" w:rsidP="0043696C">
            <w:pPr>
              <w:pStyle w:val="TAC"/>
            </w:pPr>
          </w:p>
          <w:p w14:paraId="11016626" w14:textId="77777777" w:rsidR="00717ADB" w:rsidRPr="007F2770" w:rsidRDefault="00717ADB" w:rsidP="0043696C">
            <w:pPr>
              <w:pStyle w:val="TAC"/>
            </w:pPr>
            <w:r w:rsidRPr="007F2770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DB870E1" w14:textId="77777777" w:rsidR="00717ADB" w:rsidRPr="007F2770" w:rsidRDefault="00717ADB" w:rsidP="0043696C">
            <w:pPr>
              <w:pStyle w:val="TAL"/>
            </w:pPr>
            <w:r w:rsidRPr="007F2770">
              <w:t>octet d+1</w:t>
            </w:r>
          </w:p>
        </w:tc>
      </w:tr>
      <w:tr w:rsidR="00717ADB" w:rsidRPr="007F2770" w14:paraId="5287D20F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FC0D" w14:textId="77777777" w:rsidR="00717ADB" w:rsidRPr="007F2770" w:rsidRDefault="00717ADB" w:rsidP="0043696C">
            <w:pPr>
              <w:pStyle w:val="TAC"/>
            </w:pPr>
            <w:r w:rsidRPr="007F2770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754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FBE4C7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7C976A3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27413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7BC295" w14:textId="77777777" w:rsidR="00717ADB" w:rsidRPr="007F2770" w:rsidRDefault="00717ADB" w:rsidP="0043696C">
            <w:pPr>
              <w:pStyle w:val="TAC"/>
            </w:pPr>
          </w:p>
          <w:p w14:paraId="56E4CB7C" w14:textId="77777777" w:rsidR="00717ADB" w:rsidRPr="007F2770" w:rsidRDefault="00717ADB" w:rsidP="0043696C">
            <w:pPr>
              <w:pStyle w:val="TAC"/>
            </w:pPr>
            <w:r w:rsidRPr="007F2770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25F298B" w14:textId="77777777" w:rsidR="00717ADB" w:rsidRPr="007F2770" w:rsidRDefault="00717ADB" w:rsidP="0043696C">
            <w:pPr>
              <w:pStyle w:val="TAL"/>
            </w:pPr>
            <w:r w:rsidRPr="007F2770">
              <w:t>octet d+2</w:t>
            </w:r>
          </w:p>
        </w:tc>
      </w:tr>
      <w:tr w:rsidR="00717ADB" w:rsidRPr="007F2770" w14:paraId="014AFB96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2D72" w14:textId="77777777" w:rsidR="00717ADB" w:rsidRPr="007F2770" w:rsidRDefault="00717ADB" w:rsidP="0043696C">
            <w:pPr>
              <w:pStyle w:val="TAC"/>
            </w:pPr>
            <w:r w:rsidRPr="007F2770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4D47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0EE4E9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F9B59BE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A26A75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DAD07D" w14:textId="77777777" w:rsidR="00717ADB" w:rsidRPr="007F2770" w:rsidRDefault="00717ADB" w:rsidP="0043696C">
            <w:pPr>
              <w:pStyle w:val="TAC"/>
            </w:pPr>
          </w:p>
          <w:p w14:paraId="467D236A" w14:textId="77777777" w:rsidR="00717ADB" w:rsidRPr="007F2770" w:rsidRDefault="00717ADB" w:rsidP="0043696C">
            <w:pPr>
              <w:pStyle w:val="TAC"/>
            </w:pPr>
            <w:r w:rsidRPr="007F2770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49C46D21" w14:textId="77777777" w:rsidR="00717ADB" w:rsidRPr="007F2770" w:rsidRDefault="00717ADB" w:rsidP="0043696C">
            <w:pPr>
              <w:pStyle w:val="TAL"/>
            </w:pPr>
            <w:r w:rsidRPr="007F2770">
              <w:t>octet d+3</w:t>
            </w:r>
          </w:p>
        </w:tc>
      </w:tr>
      <w:tr w:rsidR="00717ADB" w:rsidRPr="007F2770" w14:paraId="73466929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E7DD4" w14:textId="77777777" w:rsidR="00717ADB" w:rsidRPr="007F2770" w:rsidRDefault="00717ADB" w:rsidP="0043696C">
            <w:pPr>
              <w:pStyle w:val="TAC"/>
            </w:pPr>
            <w:r w:rsidRPr="007F2770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038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D9975B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8275C42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F1D" w14:textId="77777777" w:rsidR="00717ADB" w:rsidRPr="007F2770" w:rsidRDefault="00717ADB" w:rsidP="0043696C">
            <w:pPr>
              <w:pStyle w:val="TAC"/>
            </w:pPr>
          </w:p>
          <w:p w14:paraId="1E110A3E" w14:textId="77777777" w:rsidR="00717ADB" w:rsidRPr="007F2770" w:rsidRDefault="00717ADB" w:rsidP="0043696C">
            <w:pPr>
              <w:pStyle w:val="TAC"/>
            </w:pPr>
          </w:p>
          <w:p w14:paraId="0EC2A5FF" w14:textId="77777777" w:rsidR="00717ADB" w:rsidRPr="007F2770" w:rsidRDefault="00717ADB" w:rsidP="0043696C">
            <w:pPr>
              <w:pStyle w:val="TAC"/>
            </w:pPr>
          </w:p>
          <w:p w14:paraId="5C66E753" w14:textId="77777777" w:rsidR="00717ADB" w:rsidRPr="007F2770" w:rsidRDefault="00717ADB" w:rsidP="0043696C">
            <w:pPr>
              <w:pStyle w:val="TAC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 xml:space="preserve"> contents</w:t>
            </w:r>
          </w:p>
          <w:p w14:paraId="72C54420" w14:textId="77777777" w:rsidR="00717ADB" w:rsidRPr="007F2770" w:rsidRDefault="00717ADB" w:rsidP="0043696C">
            <w:pPr>
              <w:pStyle w:val="TAC"/>
            </w:pPr>
          </w:p>
          <w:p w14:paraId="14D36BD3" w14:textId="77777777" w:rsidR="00717ADB" w:rsidRPr="007F2770" w:rsidRDefault="00717ADB" w:rsidP="0043696C">
            <w:pPr>
              <w:pStyle w:val="TAC"/>
            </w:pPr>
          </w:p>
          <w:p w14:paraId="0DDC3C39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FEFD85" w14:textId="77777777" w:rsidR="00717ADB" w:rsidRPr="007F2770" w:rsidRDefault="00717ADB" w:rsidP="0043696C">
            <w:pPr>
              <w:pStyle w:val="TAL"/>
            </w:pPr>
            <w:r w:rsidRPr="007F2770">
              <w:t>octet d+4</w:t>
            </w:r>
          </w:p>
          <w:p w14:paraId="5550B49A" w14:textId="77777777" w:rsidR="00717ADB" w:rsidRPr="007F2770" w:rsidRDefault="00717ADB" w:rsidP="0043696C">
            <w:pPr>
              <w:pStyle w:val="TAL"/>
            </w:pPr>
          </w:p>
          <w:p w14:paraId="142D5742" w14:textId="77777777" w:rsidR="00717ADB" w:rsidRPr="007F2770" w:rsidRDefault="00717ADB" w:rsidP="0043696C">
            <w:pPr>
              <w:pStyle w:val="TAL"/>
            </w:pPr>
          </w:p>
          <w:p w14:paraId="2A793441" w14:textId="77777777" w:rsidR="00717ADB" w:rsidRPr="007F2770" w:rsidRDefault="00717ADB" w:rsidP="0043696C">
            <w:pPr>
              <w:pStyle w:val="TAL"/>
            </w:pPr>
          </w:p>
          <w:p w14:paraId="06D65AB6" w14:textId="77777777" w:rsidR="00717ADB" w:rsidRPr="007F2770" w:rsidRDefault="00717ADB" w:rsidP="0043696C">
            <w:pPr>
              <w:pStyle w:val="TAL"/>
            </w:pPr>
          </w:p>
          <w:p w14:paraId="6862BB53" w14:textId="77777777" w:rsidR="00717ADB" w:rsidRPr="007F2770" w:rsidRDefault="00717ADB" w:rsidP="0043696C">
            <w:pPr>
              <w:pStyle w:val="TAL"/>
            </w:pPr>
          </w:p>
          <w:p w14:paraId="2EB95CBC" w14:textId="77777777" w:rsidR="00717ADB" w:rsidRPr="007F2770" w:rsidRDefault="00717ADB" w:rsidP="0043696C">
            <w:pPr>
              <w:pStyle w:val="TAL"/>
            </w:pPr>
            <w:r w:rsidRPr="007F2770">
              <w:t>octet y</w:t>
            </w:r>
          </w:p>
        </w:tc>
      </w:tr>
    </w:tbl>
    <w:p w14:paraId="390B2027" w14:textId="77777777" w:rsidR="00717ADB" w:rsidRPr="007F2770" w:rsidRDefault="00717ADB" w:rsidP="00717ADB">
      <w:pPr>
        <w:pStyle w:val="TF"/>
      </w:pPr>
      <w:r w:rsidRPr="007F2770">
        <w:rPr>
          <w:rFonts w:eastAsia="Malgun Gothic"/>
        </w:rPr>
        <w:t xml:space="preserve">Figure D.6.3.3: UE policy section management </w:t>
      </w:r>
      <w:proofErr w:type="spellStart"/>
      <w:r w:rsidRPr="007F2770">
        <w:rPr>
          <w:rFonts w:eastAsia="Malgun Gothic"/>
        </w:rPr>
        <w:t>subresult</w:t>
      </w:r>
      <w:proofErr w:type="spellEnd"/>
    </w:p>
    <w:p w14:paraId="7ADD3947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24"/>
        <w:gridCol w:w="1170"/>
      </w:tblGrid>
      <w:tr w:rsidR="00717ADB" w14:paraId="6D4117A1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EB5314" w14:textId="77777777" w:rsidR="00717ADB" w:rsidRDefault="00717ADB" w:rsidP="0043696C">
            <w:pPr>
              <w:pStyle w:val="TAC"/>
            </w:pPr>
            <w:r>
              <w:lastRenderedPageBreak/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DEEA86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D802BB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ED708F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0419BC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5BF779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319CF2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5ECE66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70" w:type="dxa"/>
          </w:tcPr>
          <w:p w14:paraId="5520FAC4" w14:textId="77777777" w:rsidR="00717ADB" w:rsidRDefault="00717ADB" w:rsidP="0043696C">
            <w:pPr>
              <w:pStyle w:val="TAC"/>
            </w:pPr>
          </w:p>
        </w:tc>
      </w:tr>
      <w:tr w:rsidR="00717ADB" w14:paraId="754F8F19" w14:textId="77777777" w:rsidTr="0043696C">
        <w:trPr>
          <w:cantSplit/>
          <w:trHeight w:val="420"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3460F0" w14:textId="77777777" w:rsidR="00717ADB" w:rsidRDefault="00717ADB" w:rsidP="0043696C">
            <w:pPr>
              <w:pStyle w:val="TAC"/>
            </w:pPr>
          </w:p>
          <w:p w14:paraId="7577D54A" w14:textId="77777777" w:rsidR="00717ADB" w:rsidRDefault="00717ADB" w:rsidP="0043696C">
            <w:pPr>
              <w:pStyle w:val="TAC"/>
            </w:pPr>
            <w:r>
              <w:t>Result 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3E6CB3" w14:textId="77777777" w:rsidR="00717ADB" w:rsidRDefault="00717ADB" w:rsidP="0043696C">
            <w:pPr>
              <w:pStyle w:val="TAL"/>
            </w:pPr>
            <w:r>
              <w:t>octet d+4</w:t>
            </w:r>
          </w:p>
          <w:p w14:paraId="22DCC966" w14:textId="77777777" w:rsidR="00717ADB" w:rsidRDefault="00717ADB" w:rsidP="0043696C">
            <w:pPr>
              <w:pStyle w:val="TAL"/>
            </w:pPr>
          </w:p>
          <w:p w14:paraId="0B2714A4" w14:textId="77777777" w:rsidR="00717ADB" w:rsidRDefault="00717ADB" w:rsidP="0043696C">
            <w:pPr>
              <w:pStyle w:val="TAL"/>
            </w:pPr>
            <w:r>
              <w:t>octet d+8</w:t>
            </w:r>
          </w:p>
        </w:tc>
      </w:tr>
      <w:tr w:rsidR="00717ADB" w14:paraId="7AC658BB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A2C7" w14:textId="77777777" w:rsidR="00717ADB" w:rsidRDefault="00717ADB" w:rsidP="0043696C">
            <w:pPr>
              <w:pStyle w:val="TAC"/>
            </w:pPr>
          </w:p>
          <w:p w14:paraId="733E66F6" w14:textId="77777777" w:rsidR="00717ADB" w:rsidRDefault="00717ADB" w:rsidP="0043696C">
            <w:pPr>
              <w:pStyle w:val="TAC"/>
            </w:pPr>
            <w:r>
              <w:t>Result 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0CDD3" w14:textId="77777777" w:rsidR="00717ADB" w:rsidRDefault="00717ADB" w:rsidP="0043696C">
            <w:pPr>
              <w:pStyle w:val="TAL"/>
            </w:pPr>
            <w:r>
              <w:t>octet (d+9)*</w:t>
            </w:r>
          </w:p>
          <w:p w14:paraId="05E4E535" w14:textId="77777777" w:rsidR="00717ADB" w:rsidRDefault="00717ADB" w:rsidP="0043696C">
            <w:pPr>
              <w:pStyle w:val="TAL"/>
            </w:pPr>
          </w:p>
          <w:p w14:paraId="3939D5A8" w14:textId="77777777" w:rsidR="00717ADB" w:rsidRDefault="00717ADB" w:rsidP="0043696C">
            <w:pPr>
              <w:pStyle w:val="TAL"/>
            </w:pPr>
            <w:r>
              <w:t>octet (d+13)*</w:t>
            </w:r>
          </w:p>
        </w:tc>
      </w:tr>
      <w:tr w:rsidR="00717ADB" w14:paraId="6CE1CC08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1CF" w14:textId="77777777" w:rsidR="00717ADB" w:rsidRDefault="00717ADB" w:rsidP="0043696C">
            <w:pPr>
              <w:pStyle w:val="TAC"/>
            </w:pPr>
          </w:p>
          <w:p w14:paraId="0D1D300E" w14:textId="77777777" w:rsidR="00717ADB" w:rsidRDefault="00717ADB" w:rsidP="0043696C">
            <w:pPr>
              <w:pStyle w:val="TAC"/>
            </w:pPr>
          </w:p>
          <w:p w14:paraId="33C931FF" w14:textId="77777777" w:rsidR="00717ADB" w:rsidRDefault="00717ADB" w:rsidP="0043696C">
            <w:pPr>
              <w:pStyle w:val="TAC"/>
            </w:pPr>
            <w:r>
              <w:t>…</w:t>
            </w:r>
          </w:p>
          <w:p w14:paraId="488FE438" w14:textId="77777777" w:rsidR="00717ADB" w:rsidRDefault="00717ADB" w:rsidP="0043696C">
            <w:pPr>
              <w:pStyle w:val="TAC"/>
            </w:pPr>
          </w:p>
          <w:p w14:paraId="5333175A" w14:textId="77777777" w:rsidR="00717ADB" w:rsidRDefault="00717ADB" w:rsidP="0043696C">
            <w:pPr>
              <w:pStyle w:val="TAC"/>
            </w:pPr>
          </w:p>
          <w:p w14:paraId="6A13BDD2" w14:textId="77777777" w:rsidR="00717ADB" w:rsidRDefault="00717ADB" w:rsidP="0043696C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6113C" w14:textId="77777777" w:rsidR="00717ADB" w:rsidRDefault="00717ADB" w:rsidP="0043696C">
            <w:pPr>
              <w:pStyle w:val="TAL"/>
            </w:pPr>
            <w:r>
              <w:t>Octet (d+14)*</w:t>
            </w:r>
          </w:p>
          <w:p w14:paraId="70AFEC82" w14:textId="77777777" w:rsidR="00717ADB" w:rsidRDefault="00717ADB" w:rsidP="0043696C">
            <w:pPr>
              <w:pStyle w:val="TAL"/>
            </w:pPr>
          </w:p>
          <w:p w14:paraId="28111C88" w14:textId="77777777" w:rsidR="00717ADB" w:rsidRDefault="00717ADB" w:rsidP="0043696C">
            <w:pPr>
              <w:pStyle w:val="TAL"/>
            </w:pPr>
            <w:r>
              <w:t xml:space="preserve"> …</w:t>
            </w:r>
          </w:p>
          <w:p w14:paraId="33805710" w14:textId="77777777" w:rsidR="00717ADB" w:rsidRDefault="00717ADB" w:rsidP="0043696C">
            <w:pPr>
              <w:pStyle w:val="TAL"/>
            </w:pPr>
          </w:p>
          <w:p w14:paraId="5D98C97E" w14:textId="77777777" w:rsidR="00717ADB" w:rsidRDefault="00717ADB" w:rsidP="0043696C">
            <w:pPr>
              <w:pStyle w:val="TAL"/>
            </w:pPr>
          </w:p>
          <w:p w14:paraId="4976C7F5" w14:textId="77777777" w:rsidR="00717ADB" w:rsidRDefault="00717ADB" w:rsidP="0043696C">
            <w:pPr>
              <w:pStyle w:val="TAL"/>
            </w:pPr>
            <w:r>
              <w:t>octet e*</w:t>
            </w:r>
          </w:p>
        </w:tc>
      </w:tr>
      <w:tr w:rsidR="00717ADB" w14:paraId="18CC4AE7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3A6E" w14:textId="77777777" w:rsidR="00717ADB" w:rsidRDefault="00717ADB" w:rsidP="0043696C">
            <w:pPr>
              <w:pStyle w:val="TAC"/>
            </w:pPr>
          </w:p>
          <w:p w14:paraId="6C975A9C" w14:textId="77777777" w:rsidR="00717ADB" w:rsidRDefault="00717ADB" w:rsidP="0043696C">
            <w:pPr>
              <w:pStyle w:val="TAC"/>
            </w:pPr>
            <w:r>
              <w:t>Result N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C0BE9" w14:textId="77777777" w:rsidR="00717ADB" w:rsidRDefault="00717ADB" w:rsidP="0043696C">
            <w:pPr>
              <w:pStyle w:val="TAL"/>
            </w:pPr>
            <w:r>
              <w:t>Octet (e+1)*</w:t>
            </w:r>
          </w:p>
          <w:p w14:paraId="02E1993A" w14:textId="77777777" w:rsidR="00717ADB" w:rsidRDefault="00717ADB" w:rsidP="0043696C">
            <w:pPr>
              <w:pStyle w:val="TAL"/>
            </w:pPr>
          </w:p>
          <w:p w14:paraId="23C006A9" w14:textId="77777777" w:rsidR="00717ADB" w:rsidRDefault="00717ADB" w:rsidP="0043696C">
            <w:pPr>
              <w:pStyle w:val="TAL"/>
            </w:pPr>
            <w:r>
              <w:t>octet (e+5)*</w:t>
            </w:r>
          </w:p>
        </w:tc>
      </w:tr>
    </w:tbl>
    <w:p w14:paraId="706251A9" w14:textId="77777777" w:rsidR="00717ADB" w:rsidRDefault="00717ADB" w:rsidP="00717ADB">
      <w:pPr>
        <w:pStyle w:val="TF"/>
        <w:rPr>
          <w:rFonts w:eastAsia="Malgun Gothic"/>
        </w:rPr>
      </w:pPr>
      <w:r>
        <w:rPr>
          <w:rFonts w:eastAsia="Malgun Gothic"/>
        </w:rPr>
        <w:t xml:space="preserve">Figure D.6.3.4: </w:t>
      </w:r>
      <w:r>
        <w:rPr>
          <w:lang w:val="en-US"/>
        </w:rPr>
        <w:t xml:space="preserve">UE policy section management </w:t>
      </w:r>
      <w:proofErr w:type="spellStart"/>
      <w:r>
        <w:rPr>
          <w:lang w:val="en-US"/>
        </w:rPr>
        <w:t>subresult</w:t>
      </w:r>
      <w:proofErr w:type="spellEnd"/>
      <w:r>
        <w:rPr>
          <w:lang w:val="en-US"/>
        </w:rPr>
        <w:t xml:space="preserve"> contents</w:t>
      </w:r>
    </w:p>
    <w:p w14:paraId="06E3C71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4A00B6EC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B5A9426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CF2763C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AE9C29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A9ABDB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532DE07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7C9AD8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64D2451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76F4B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69700A5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1DFFF39" w14:textId="77777777" w:rsidTr="0043696C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54AD" w14:textId="77777777" w:rsidR="00717ADB" w:rsidRPr="007F2770" w:rsidRDefault="00717ADB" w:rsidP="0043696C">
            <w:pPr>
              <w:pStyle w:val="TAC"/>
            </w:pPr>
          </w:p>
          <w:p w14:paraId="0E9B3BA1" w14:textId="77777777" w:rsidR="00717ADB" w:rsidRPr="007F2770" w:rsidRDefault="00717ADB" w:rsidP="0043696C">
            <w:pPr>
              <w:pStyle w:val="TAC"/>
            </w:pPr>
            <w:r w:rsidRPr="007F2770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44B4D9A" w14:textId="77777777" w:rsidR="00717ADB" w:rsidRPr="007F2770" w:rsidRDefault="00717ADB" w:rsidP="0043696C">
            <w:pPr>
              <w:pStyle w:val="TAL"/>
            </w:pPr>
            <w:r w:rsidRPr="007F2770">
              <w:t>octet f</w:t>
            </w:r>
          </w:p>
          <w:p w14:paraId="07ECFD0B" w14:textId="77777777" w:rsidR="00717ADB" w:rsidRPr="007F2770" w:rsidRDefault="00717ADB" w:rsidP="0043696C">
            <w:pPr>
              <w:pStyle w:val="TAL"/>
            </w:pPr>
          </w:p>
          <w:p w14:paraId="29B43849" w14:textId="77777777" w:rsidR="00717ADB" w:rsidRPr="007F2770" w:rsidRDefault="00717ADB" w:rsidP="0043696C">
            <w:pPr>
              <w:pStyle w:val="TAL"/>
            </w:pPr>
            <w:r w:rsidRPr="007F2770">
              <w:t>octet f+1</w:t>
            </w:r>
          </w:p>
        </w:tc>
      </w:tr>
      <w:tr w:rsidR="00717ADB" w:rsidRPr="007F2770" w14:paraId="74AEBB5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D1C0" w14:textId="77777777" w:rsidR="00717ADB" w:rsidRPr="007F2770" w:rsidRDefault="00717ADB" w:rsidP="0043696C">
            <w:pPr>
              <w:pStyle w:val="TAC"/>
            </w:pPr>
          </w:p>
          <w:p w14:paraId="2FD17464" w14:textId="77777777" w:rsidR="00717ADB" w:rsidRPr="007F2770" w:rsidRDefault="00717ADB" w:rsidP="0043696C">
            <w:pPr>
              <w:pStyle w:val="TAC"/>
            </w:pPr>
            <w:r w:rsidRPr="007F2770">
              <w:t>Failed instruction order</w:t>
            </w:r>
          </w:p>
          <w:p w14:paraId="116AEF4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E6AEC12" w14:textId="77777777" w:rsidR="00717ADB" w:rsidRPr="007F2770" w:rsidRDefault="00717ADB" w:rsidP="0043696C">
            <w:pPr>
              <w:pStyle w:val="TAL"/>
            </w:pPr>
            <w:r w:rsidRPr="007F2770">
              <w:t>octet f+2</w:t>
            </w:r>
          </w:p>
          <w:p w14:paraId="76EF4C3C" w14:textId="77777777" w:rsidR="00717ADB" w:rsidRPr="007F2770" w:rsidRDefault="00717ADB" w:rsidP="0043696C">
            <w:pPr>
              <w:pStyle w:val="TAL"/>
            </w:pPr>
          </w:p>
          <w:p w14:paraId="554C8C49" w14:textId="77777777" w:rsidR="00717ADB" w:rsidRPr="007F2770" w:rsidRDefault="00717ADB" w:rsidP="0043696C">
            <w:pPr>
              <w:pStyle w:val="TAL"/>
            </w:pPr>
            <w:r w:rsidRPr="007F2770">
              <w:t>octet f+3</w:t>
            </w:r>
          </w:p>
        </w:tc>
      </w:tr>
      <w:tr w:rsidR="00717ADB" w:rsidRPr="007F2770" w14:paraId="5DD466D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C4E1" w14:textId="77777777" w:rsidR="00717ADB" w:rsidRPr="007F2770" w:rsidRDefault="00717ADB" w:rsidP="0043696C">
            <w:pPr>
              <w:pStyle w:val="TAC"/>
            </w:pPr>
            <w:r w:rsidRPr="007F2770">
              <w:t>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6EE8A4" w14:textId="77777777" w:rsidR="00717ADB" w:rsidRPr="007F2770" w:rsidRDefault="00717ADB" w:rsidP="0043696C">
            <w:pPr>
              <w:pStyle w:val="TAL"/>
            </w:pPr>
            <w:r w:rsidRPr="007F2770">
              <w:t>octet f+4</w:t>
            </w:r>
          </w:p>
          <w:p w14:paraId="18DFD3FE" w14:textId="77777777" w:rsidR="00717ADB" w:rsidRPr="007F2770" w:rsidRDefault="00717ADB" w:rsidP="0043696C">
            <w:pPr>
              <w:pStyle w:val="TAL"/>
            </w:pPr>
          </w:p>
        </w:tc>
      </w:tr>
    </w:tbl>
    <w:p w14:paraId="387AA026" w14:textId="77777777" w:rsidR="00717ADB" w:rsidRPr="007F2770" w:rsidRDefault="00717ADB" w:rsidP="00717ADB">
      <w:pPr>
        <w:pStyle w:val="TF"/>
        <w:rPr>
          <w:rFonts w:eastAsia="Malgun Gothic"/>
        </w:rPr>
      </w:pPr>
      <w:r w:rsidRPr="007F2770">
        <w:rPr>
          <w:rFonts w:eastAsia="Malgun Gothic"/>
        </w:rPr>
        <w:t xml:space="preserve">Figure D.6.3.5: </w:t>
      </w:r>
      <w:r w:rsidRPr="007F2770">
        <w:rPr>
          <w:lang w:val="en-US"/>
        </w:rPr>
        <w:t>Result</w:t>
      </w:r>
    </w:p>
    <w:p w14:paraId="535E9B4F" w14:textId="77777777" w:rsidR="00717ADB" w:rsidRPr="007F2770" w:rsidRDefault="00717ADB" w:rsidP="00717ADB"/>
    <w:p w14:paraId="6F7906CE" w14:textId="77777777" w:rsidR="00717ADB" w:rsidRPr="007F2770" w:rsidRDefault="00717ADB" w:rsidP="00717ADB">
      <w:pPr>
        <w:pStyle w:val="TH"/>
      </w:pPr>
      <w:r w:rsidRPr="007F2770">
        <w:lastRenderedPageBreak/>
        <w:t xml:space="preserve">Table </w:t>
      </w:r>
      <w:r w:rsidRPr="007F2770">
        <w:rPr>
          <w:rFonts w:eastAsia="Malgun Gothic"/>
        </w:rPr>
        <w:t>D.6.3</w:t>
      </w:r>
      <w:r w:rsidRPr="007F2770">
        <w:t>.1: UE policy section management result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4"/>
      </w:tblGrid>
      <w:tr w:rsidR="00717ADB" w:rsidRPr="007F2770" w14:paraId="532231B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106F643" w14:textId="77777777" w:rsidR="00717ADB" w:rsidRPr="007F2770" w:rsidRDefault="00717ADB" w:rsidP="0043696C">
            <w:pPr>
              <w:pStyle w:val="TAL"/>
            </w:pPr>
            <w:r w:rsidRPr="007F2770">
              <w:t>Value part of the UE policy section management result information element (octets 4 to z)</w:t>
            </w:r>
          </w:p>
        </w:tc>
      </w:tr>
      <w:tr w:rsidR="00717ADB" w:rsidRPr="007F2770" w14:paraId="6865790B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1D94CD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73C3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7E189E5" w14:textId="77777777" w:rsidR="00717ADB" w:rsidRPr="007F2770" w:rsidRDefault="00717ADB" w:rsidP="0043696C">
            <w:pPr>
              <w:pStyle w:val="TAL"/>
            </w:pPr>
            <w:r w:rsidRPr="007F2770">
              <w:t xml:space="preserve">The value part of the UE policy section management result information element consists of one or several UE policy section management </w:t>
            </w:r>
            <w:proofErr w:type="spellStart"/>
            <w:r w:rsidRPr="007F2770">
              <w:t>subresults</w:t>
            </w:r>
            <w:proofErr w:type="spellEnd"/>
            <w:r w:rsidRPr="007F2770">
              <w:t>.</w:t>
            </w:r>
          </w:p>
        </w:tc>
      </w:tr>
      <w:tr w:rsidR="00717ADB" w:rsidRPr="007F2770" w14:paraId="6401BCC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E0F8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9897B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1B33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7AFDEC8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300A66F" w14:textId="77777777" w:rsidR="00717ADB" w:rsidRPr="007F2770" w:rsidRDefault="00717ADB" w:rsidP="0043696C">
            <w:pPr>
              <w:pStyle w:val="TAL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>:</w:t>
            </w:r>
          </w:p>
        </w:tc>
      </w:tr>
      <w:tr w:rsidR="00717ADB" w:rsidRPr="007F2770" w14:paraId="24F4E57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A68E3B7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61518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147F37" w14:textId="77777777" w:rsidR="00717ADB" w:rsidRPr="007F2770" w:rsidRDefault="00717ADB" w:rsidP="0043696C">
            <w:pPr>
              <w:pStyle w:val="TAL"/>
            </w:pPr>
            <w:r w:rsidRPr="007F2770">
              <w:t>Number of results (octet d)</w:t>
            </w:r>
          </w:p>
        </w:tc>
      </w:tr>
      <w:tr w:rsidR="00717ADB" w:rsidRPr="007F2770" w14:paraId="2B9E1AA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B8154C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0FEBAF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B705F23" w14:textId="77777777" w:rsidR="00717ADB" w:rsidRPr="007F2770" w:rsidRDefault="00717ADB" w:rsidP="0043696C">
            <w:pPr>
              <w:pStyle w:val="TAL"/>
            </w:pPr>
            <w:r w:rsidRPr="007F2770">
              <w:t xml:space="preserve">This field contains the binary encoding of number of results included in the 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>.</w:t>
            </w:r>
          </w:p>
        </w:tc>
      </w:tr>
      <w:tr w:rsidR="00717ADB" w:rsidRPr="007F2770" w14:paraId="38CB954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756D238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9608FA5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2B4E1C" w14:textId="77777777" w:rsidR="00717ADB" w:rsidRPr="007F2770" w:rsidRDefault="00717ADB" w:rsidP="0043696C">
            <w:pPr>
              <w:pStyle w:val="TAL"/>
            </w:pPr>
            <w:r w:rsidRPr="007F2770">
              <w:t>MCC, Mobile country code (octet d+1, and bits 4 to 1 of octet d+2)</w:t>
            </w:r>
          </w:p>
        </w:tc>
      </w:tr>
      <w:tr w:rsidR="00717ADB" w:rsidRPr="007F2770" w14:paraId="6F9C9FA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2873700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6DF3DFF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6A54924" w14:textId="77777777" w:rsidR="00717ADB" w:rsidRPr="007F2770" w:rsidRDefault="00717ADB" w:rsidP="0043696C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717ADB" w:rsidRPr="007F2770" w14:paraId="001192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E2EFAD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205729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D2DD306" w14:textId="77777777" w:rsidR="00717ADB" w:rsidRPr="007F2770" w:rsidRDefault="00717ADB" w:rsidP="0043696C">
            <w:pPr>
              <w:pStyle w:val="TAL"/>
            </w:pPr>
            <w:r w:rsidRPr="007F2770">
              <w:t>MNC, Mobile network code (bits 8 to 5 of octet d+2, and octet d+3)</w:t>
            </w:r>
          </w:p>
        </w:tc>
      </w:tr>
      <w:tr w:rsidR="00717ADB" w:rsidRPr="007F2770" w14:paraId="5742FC6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08B63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353008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DAAE06" w14:textId="77777777" w:rsidR="00717ADB" w:rsidRPr="007F2770" w:rsidRDefault="00717ADB" w:rsidP="0043696C">
            <w:pPr>
              <w:pStyle w:val="TAL"/>
            </w:pPr>
            <w:r w:rsidRPr="007F2770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  <w:r>
              <w:t xml:space="preserve"> (NOTE)</w:t>
            </w:r>
          </w:p>
        </w:tc>
      </w:tr>
      <w:tr w:rsidR="00717ADB" w:rsidRPr="007F2770" w14:paraId="66D6507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475D6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227FA89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DACE16" w14:textId="77777777" w:rsidR="00717ADB" w:rsidRDefault="00717ADB" w:rsidP="0043696C">
            <w:pPr>
              <w:pStyle w:val="TAL"/>
            </w:pPr>
            <w:r w:rsidRPr="007F2770">
              <w:t xml:space="preserve">UE policy section management </w:t>
            </w:r>
            <w:proofErr w:type="spellStart"/>
            <w:r w:rsidRPr="007F2770">
              <w:t>subresult</w:t>
            </w:r>
            <w:proofErr w:type="spellEnd"/>
            <w:r w:rsidRPr="007F2770">
              <w:t xml:space="preserve"> contents (octets d+4 </w:t>
            </w:r>
            <w:proofErr w:type="spellStart"/>
            <w:r w:rsidRPr="007F2770">
              <w:t>to y</w:t>
            </w:r>
            <w:proofErr w:type="spellEnd"/>
            <w:r w:rsidRPr="007F2770">
              <w:t>)</w:t>
            </w:r>
          </w:p>
          <w:p w14:paraId="5320F370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5BC780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2C3345C" w14:textId="77777777" w:rsidR="00717ADB" w:rsidRPr="007F2770" w:rsidRDefault="00717ADB" w:rsidP="0043696C">
            <w:pPr>
              <w:pStyle w:val="TAL"/>
            </w:pPr>
            <w:r>
              <w:t xml:space="preserve">The UE policy section management </w:t>
            </w:r>
            <w:proofErr w:type="spellStart"/>
            <w:r>
              <w:t>subresult</w:t>
            </w:r>
            <w:proofErr w:type="spellEnd"/>
            <w:r>
              <w:t xml:space="preserve"> contents consist of one or several results.</w:t>
            </w:r>
          </w:p>
        </w:tc>
      </w:tr>
      <w:tr w:rsidR="00717ADB" w:rsidRPr="007F2770" w14:paraId="1EDE3FA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A56614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9FFE9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F3D9EBF" w14:textId="77777777" w:rsidR="00717ADB" w:rsidRPr="007F2770" w:rsidRDefault="00717ADB" w:rsidP="0043696C">
            <w:pPr>
              <w:pStyle w:val="TAL"/>
            </w:pPr>
            <w:r w:rsidRPr="007F2770">
              <w:t>Result (octet f to f+4)</w:t>
            </w:r>
          </w:p>
        </w:tc>
      </w:tr>
      <w:tr w:rsidR="00717ADB" w:rsidRPr="007F2770" w14:paraId="497D4E6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AD540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D5D249A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736D383" w14:textId="77777777" w:rsidR="00717ADB" w:rsidRPr="007F2770" w:rsidRDefault="00717ADB" w:rsidP="0043696C">
            <w:pPr>
              <w:pStyle w:val="TAL"/>
            </w:pPr>
            <w:r w:rsidRPr="007F2770">
              <w:t>UPSC (octet f to f+1)</w:t>
            </w:r>
          </w:p>
        </w:tc>
      </w:tr>
      <w:tr w:rsidR="00717ADB" w:rsidRPr="007F2770" w14:paraId="1A6BCA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5203E2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30123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433EDA1" w14:textId="77777777" w:rsidR="00717ADB" w:rsidRPr="007F2770" w:rsidRDefault="00717ADB" w:rsidP="0043696C">
            <w:pPr>
              <w:pStyle w:val="TAL"/>
            </w:pPr>
            <w:r w:rsidRPr="007F2770">
              <w:t>This field contains the binary encoding of the UPSC. The value of the UPSC is set by the PCF</w:t>
            </w:r>
          </w:p>
        </w:tc>
      </w:tr>
      <w:tr w:rsidR="00717ADB" w:rsidRPr="007F2770" w14:paraId="5264897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A37312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6E43B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FA8932" w14:textId="77777777" w:rsidR="00717ADB" w:rsidRPr="007F2770" w:rsidRDefault="00717ADB" w:rsidP="0043696C">
            <w:pPr>
              <w:pStyle w:val="TAL"/>
            </w:pPr>
            <w:r w:rsidRPr="007F2770">
              <w:t>Failed instruction order (octets f+2 to f+3)</w:t>
            </w:r>
          </w:p>
        </w:tc>
      </w:tr>
      <w:tr w:rsidR="00717ADB" w:rsidRPr="007F2770" w14:paraId="73A5E92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C299E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A58555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EED8D73" w14:textId="158E96FF" w:rsidR="00717ADB" w:rsidRPr="007F2770" w:rsidRDefault="00717ADB" w:rsidP="00F5687D">
            <w:pPr>
              <w:pStyle w:val="TAL"/>
            </w:pPr>
            <w:r w:rsidRPr="007F2770">
              <w:t xml:space="preserve">This field contains the binary encoding of the </w:t>
            </w:r>
            <w:ins w:id="11" w:author="lmx2" w:date="2024-02-19T17:53:00Z">
              <w:r w:rsidR="00411297">
                <w:t>UE policy part</w:t>
              </w:r>
              <w:r w:rsidR="00411297">
                <w:t xml:space="preserve"> </w:t>
              </w:r>
            </w:ins>
            <w:r w:rsidRPr="007F2770">
              <w:t xml:space="preserve">order of the instruction in </w:t>
            </w:r>
            <w:r w:rsidRPr="007F2770">
              <w:rPr>
                <w:rFonts w:eastAsia="Malgun Gothic"/>
                <w:lang w:val="en-US"/>
              </w:rPr>
              <w:t xml:space="preserve">the </w:t>
            </w:r>
            <w:r w:rsidRPr="007F2770">
              <w:t xml:space="preserve">UE policy section management </w:t>
            </w:r>
            <w:proofErr w:type="spellStart"/>
            <w:r w:rsidRPr="007F2770">
              <w:t>sublist</w:t>
            </w:r>
            <w:proofErr w:type="spellEnd"/>
            <w:r>
              <w:t xml:space="preserve"> which could not be executed successfully</w:t>
            </w:r>
            <w:r w:rsidRPr="007F2770">
              <w:t>.</w:t>
            </w:r>
            <w:ins w:id="12" w:author="XL" w:date="2024-02-19T11:34:00Z">
              <w:r w:rsidR="00122E72">
                <w:t xml:space="preserve"> </w:t>
              </w:r>
            </w:ins>
            <w:ins w:id="13" w:author="lmx2" w:date="2024-02-19T17:54:00Z">
              <w:r w:rsidR="00411297">
                <w:t xml:space="preserve"> </w:t>
              </w:r>
              <w:r w:rsidR="00411297">
                <w:t>This field starts from one.</w:t>
              </w:r>
            </w:ins>
          </w:p>
        </w:tc>
      </w:tr>
      <w:tr w:rsidR="00717ADB" w:rsidRPr="007F2770" w14:paraId="59D8271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9CF896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159C6E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46066EF" w14:textId="77777777" w:rsidR="00717ADB" w:rsidRPr="007F2770" w:rsidRDefault="00717ADB" w:rsidP="0043696C">
            <w:pPr>
              <w:pStyle w:val="TAL"/>
            </w:pPr>
            <w:r w:rsidRPr="007F2770">
              <w:t>Cause (octet f+4)</w:t>
            </w:r>
          </w:p>
        </w:tc>
      </w:tr>
      <w:tr w:rsidR="00717ADB" w:rsidRPr="007F2770" w14:paraId="23B4A39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C304ADC" w14:textId="77777777" w:rsidR="00717ADB" w:rsidRPr="007F2770" w:rsidRDefault="00717ADB" w:rsidP="0043696C">
            <w:pPr>
              <w:pStyle w:val="TAL"/>
            </w:pPr>
            <w:r w:rsidRPr="007F2770">
              <w:t>Bits</w:t>
            </w:r>
          </w:p>
        </w:tc>
      </w:tr>
      <w:tr w:rsidR="00717ADB" w:rsidRPr="007F2770" w14:paraId="1B577B02" w14:textId="77777777" w:rsidTr="0043696C">
        <w:trPr>
          <w:jc w:val="center"/>
        </w:trPr>
        <w:tc>
          <w:tcPr>
            <w:tcW w:w="284" w:type="dxa"/>
          </w:tcPr>
          <w:p w14:paraId="63F42D72" w14:textId="77777777" w:rsidR="00717ADB" w:rsidRPr="007F2770" w:rsidRDefault="00717ADB" w:rsidP="0043696C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</w:tcPr>
          <w:p w14:paraId="29804F99" w14:textId="77777777" w:rsidR="00717ADB" w:rsidRPr="007F2770" w:rsidRDefault="00717ADB" w:rsidP="0043696C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3A7A6A9D" w14:textId="77777777" w:rsidR="00717ADB" w:rsidRPr="007F2770" w:rsidRDefault="00717ADB" w:rsidP="0043696C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0558CE33" w14:textId="77777777" w:rsidR="00717ADB" w:rsidRPr="007F2770" w:rsidRDefault="00717ADB" w:rsidP="0043696C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</w:tcPr>
          <w:p w14:paraId="3AEB20BE" w14:textId="77777777" w:rsidR="00717ADB" w:rsidRPr="007F2770" w:rsidRDefault="00717ADB" w:rsidP="0043696C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6953E4EC" w14:textId="77777777" w:rsidR="00717ADB" w:rsidRPr="007F2770" w:rsidRDefault="00717ADB" w:rsidP="0043696C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</w:tcPr>
          <w:p w14:paraId="52823203" w14:textId="77777777" w:rsidR="00717ADB" w:rsidRPr="007F2770" w:rsidRDefault="00717ADB" w:rsidP="0043696C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67C575BA" w14:textId="77777777" w:rsidR="00717ADB" w:rsidRPr="007F2770" w:rsidRDefault="00717ADB" w:rsidP="0043696C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</w:tcPr>
          <w:p w14:paraId="1D425C34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15D8057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ACF463A" w14:textId="77777777" w:rsidTr="0043696C">
        <w:trPr>
          <w:jc w:val="center"/>
        </w:trPr>
        <w:tc>
          <w:tcPr>
            <w:tcW w:w="284" w:type="dxa"/>
          </w:tcPr>
          <w:p w14:paraId="0616B31A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2FE1A8D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7F170303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30DB9229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2830356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723EF4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89F6C82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0712786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709" w:type="dxa"/>
          </w:tcPr>
          <w:p w14:paraId="6AA25565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70B2EA31" w14:textId="77777777" w:rsidR="00717ADB" w:rsidRPr="007F2770" w:rsidRDefault="00717ADB" w:rsidP="0043696C">
            <w:pPr>
              <w:pStyle w:val="TAL"/>
            </w:pPr>
            <w:r w:rsidRPr="007F2770">
              <w:t>Protocol error, unspecified</w:t>
            </w:r>
          </w:p>
        </w:tc>
      </w:tr>
      <w:tr w:rsidR="00717ADB" w:rsidRPr="007F2770" w14:paraId="1CF179F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CC5CC41" w14:textId="77777777" w:rsidR="00717ADB" w:rsidRDefault="00717ADB" w:rsidP="0043696C">
            <w:pPr>
              <w:pStyle w:val="TAL"/>
            </w:pPr>
            <w:r w:rsidRPr="007F2770">
              <w:t>The receiving entity shall treat any other value as 0110 1111, "</w:t>
            </w:r>
            <w:r>
              <w:t>P</w:t>
            </w:r>
            <w:r w:rsidRPr="007F2770">
              <w:t>rotocol error, unspecified".</w:t>
            </w:r>
          </w:p>
          <w:p w14:paraId="6B39A164" w14:textId="77777777" w:rsidR="00717ADB" w:rsidRPr="007F2770" w:rsidRDefault="00717ADB" w:rsidP="0043696C">
            <w:pPr>
              <w:pStyle w:val="TAL"/>
            </w:pPr>
          </w:p>
        </w:tc>
      </w:tr>
      <w:tr w:rsidR="00717ADB" w14:paraId="4047BBDF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16760" w14:textId="77777777" w:rsidR="00717ADB" w:rsidRDefault="00717ADB" w:rsidP="0043696C">
            <w:pPr>
              <w:pStyle w:val="TAN"/>
            </w:pPr>
            <w:r>
              <w:t xml:space="preserve">NOTE: </w:t>
            </w:r>
            <w:r w:rsidRPr="002C59BD">
              <w:tab/>
            </w:r>
            <w:r>
              <w:t xml:space="preserve">The UE operating in the SNPN access operation mode shall include the PLMN ID part of the SNPN identity of the SNPN in the </w:t>
            </w:r>
            <w:r w:rsidRPr="000707FF">
              <w:t xml:space="preserve">UE policy section management </w:t>
            </w:r>
            <w:proofErr w:type="spellStart"/>
            <w:r w:rsidRPr="000707FF">
              <w:t>subresult</w:t>
            </w:r>
            <w:proofErr w:type="spellEnd"/>
            <w:r>
              <w:t>.</w:t>
            </w:r>
          </w:p>
        </w:tc>
      </w:tr>
      <w:tr w:rsidR="00717ADB" w14:paraId="496F9B25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5E" w14:textId="77777777" w:rsidR="00717ADB" w:rsidRDefault="00717ADB" w:rsidP="0043696C">
            <w:pPr>
              <w:pStyle w:val="TAL"/>
            </w:pPr>
          </w:p>
        </w:tc>
      </w:tr>
    </w:tbl>
    <w:p w14:paraId="583EAE6C" w14:textId="77777777" w:rsidR="00717ADB" w:rsidRPr="00122E72" w:rsidRDefault="00717ADB" w:rsidP="00717ADB">
      <w:pPr>
        <w:rPr>
          <w:noProof/>
          <w:highlight w:val="gree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BBA50" w14:textId="77777777" w:rsidR="001C3A72" w:rsidRDefault="001C3A72">
      <w:r>
        <w:separator/>
      </w:r>
    </w:p>
  </w:endnote>
  <w:endnote w:type="continuationSeparator" w:id="0">
    <w:p w14:paraId="050E56A2" w14:textId="77777777" w:rsidR="001C3A72" w:rsidRDefault="001C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36AD3" w14:textId="77777777" w:rsidR="001C3A72" w:rsidRDefault="001C3A72">
      <w:r>
        <w:separator/>
      </w:r>
    </w:p>
  </w:footnote>
  <w:footnote w:type="continuationSeparator" w:id="0">
    <w:p w14:paraId="0F89C1AF" w14:textId="77777777" w:rsidR="001C3A72" w:rsidRDefault="001C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396F6F"/>
    <w:multiLevelType w:val="hybridMultilevel"/>
    <w:tmpl w:val="40E023D4"/>
    <w:lvl w:ilvl="0" w:tplc="DC0C6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2">
    <w15:presenceInfo w15:providerId="None" w15:userId="lmx2"/>
  </w15:person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0B6F"/>
    <w:rsid w:val="00022E4A"/>
    <w:rsid w:val="00023FB7"/>
    <w:rsid w:val="00027995"/>
    <w:rsid w:val="00033D5A"/>
    <w:rsid w:val="00037105"/>
    <w:rsid w:val="00037B2E"/>
    <w:rsid w:val="00041609"/>
    <w:rsid w:val="0004360A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22E72"/>
    <w:rsid w:val="00130517"/>
    <w:rsid w:val="00131766"/>
    <w:rsid w:val="001323FF"/>
    <w:rsid w:val="001330F8"/>
    <w:rsid w:val="00134E88"/>
    <w:rsid w:val="001404DC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3A72"/>
    <w:rsid w:val="001C5C8C"/>
    <w:rsid w:val="001C65CA"/>
    <w:rsid w:val="001C7845"/>
    <w:rsid w:val="001D05FA"/>
    <w:rsid w:val="001D2F7B"/>
    <w:rsid w:val="001D79E9"/>
    <w:rsid w:val="001E41F3"/>
    <w:rsid w:val="001F0C40"/>
    <w:rsid w:val="002038C2"/>
    <w:rsid w:val="00207BB9"/>
    <w:rsid w:val="00210843"/>
    <w:rsid w:val="00213BB2"/>
    <w:rsid w:val="00215C70"/>
    <w:rsid w:val="00220C2D"/>
    <w:rsid w:val="002242B0"/>
    <w:rsid w:val="00230669"/>
    <w:rsid w:val="002307C2"/>
    <w:rsid w:val="00230D07"/>
    <w:rsid w:val="00234B3F"/>
    <w:rsid w:val="00235E2B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26061"/>
    <w:rsid w:val="003313AF"/>
    <w:rsid w:val="003467C5"/>
    <w:rsid w:val="00354221"/>
    <w:rsid w:val="003609EF"/>
    <w:rsid w:val="0036231A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1297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2F40"/>
    <w:rsid w:val="004C5DF4"/>
    <w:rsid w:val="004D0C31"/>
    <w:rsid w:val="004D3240"/>
    <w:rsid w:val="004E5FAE"/>
    <w:rsid w:val="004E7CFF"/>
    <w:rsid w:val="0050067F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101E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1817"/>
    <w:rsid w:val="00695808"/>
    <w:rsid w:val="006A48D3"/>
    <w:rsid w:val="006B00BE"/>
    <w:rsid w:val="006B1195"/>
    <w:rsid w:val="006B46E4"/>
    <w:rsid w:val="006B46FB"/>
    <w:rsid w:val="006E13E7"/>
    <w:rsid w:val="006E21FB"/>
    <w:rsid w:val="006F0EE9"/>
    <w:rsid w:val="006F4E7C"/>
    <w:rsid w:val="006F57CA"/>
    <w:rsid w:val="006F7EDC"/>
    <w:rsid w:val="00706734"/>
    <w:rsid w:val="0070707B"/>
    <w:rsid w:val="00712571"/>
    <w:rsid w:val="007136A1"/>
    <w:rsid w:val="007149B2"/>
    <w:rsid w:val="00717ADB"/>
    <w:rsid w:val="00736BBF"/>
    <w:rsid w:val="007378BA"/>
    <w:rsid w:val="00753293"/>
    <w:rsid w:val="00757654"/>
    <w:rsid w:val="00766877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1E44"/>
    <w:rsid w:val="00803C14"/>
    <w:rsid w:val="008040A8"/>
    <w:rsid w:val="00804359"/>
    <w:rsid w:val="0080717A"/>
    <w:rsid w:val="00810D87"/>
    <w:rsid w:val="00811F2D"/>
    <w:rsid w:val="00813B84"/>
    <w:rsid w:val="00816F59"/>
    <w:rsid w:val="00824CF8"/>
    <w:rsid w:val="008279FA"/>
    <w:rsid w:val="00834F86"/>
    <w:rsid w:val="00842D2D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013B"/>
    <w:rsid w:val="009148DE"/>
    <w:rsid w:val="00922405"/>
    <w:rsid w:val="009409A9"/>
    <w:rsid w:val="00941E30"/>
    <w:rsid w:val="009433C1"/>
    <w:rsid w:val="00950CBB"/>
    <w:rsid w:val="00954187"/>
    <w:rsid w:val="00960605"/>
    <w:rsid w:val="00966CEC"/>
    <w:rsid w:val="009777D9"/>
    <w:rsid w:val="009916E0"/>
    <w:rsid w:val="00991B88"/>
    <w:rsid w:val="009A135E"/>
    <w:rsid w:val="009A3E53"/>
    <w:rsid w:val="009A5753"/>
    <w:rsid w:val="009A579D"/>
    <w:rsid w:val="009B72DD"/>
    <w:rsid w:val="009C5F52"/>
    <w:rsid w:val="009C62E6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8E7"/>
    <w:rsid w:val="00B258BB"/>
    <w:rsid w:val="00B30AB9"/>
    <w:rsid w:val="00B4011E"/>
    <w:rsid w:val="00B428EC"/>
    <w:rsid w:val="00B45E7E"/>
    <w:rsid w:val="00B4776C"/>
    <w:rsid w:val="00B5584E"/>
    <w:rsid w:val="00B55E90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0F4"/>
    <w:rsid w:val="00BA51D9"/>
    <w:rsid w:val="00BB31E9"/>
    <w:rsid w:val="00BB5DFC"/>
    <w:rsid w:val="00BC3C97"/>
    <w:rsid w:val="00BC7F0E"/>
    <w:rsid w:val="00BD279D"/>
    <w:rsid w:val="00BD2905"/>
    <w:rsid w:val="00BD6BB8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1806"/>
    <w:rsid w:val="00D12661"/>
    <w:rsid w:val="00D24991"/>
    <w:rsid w:val="00D3077A"/>
    <w:rsid w:val="00D31569"/>
    <w:rsid w:val="00D34DEB"/>
    <w:rsid w:val="00D36230"/>
    <w:rsid w:val="00D404D8"/>
    <w:rsid w:val="00D4274E"/>
    <w:rsid w:val="00D50255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4AE9"/>
    <w:rsid w:val="00DA068E"/>
    <w:rsid w:val="00DA3775"/>
    <w:rsid w:val="00DA60CC"/>
    <w:rsid w:val="00DB7C19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50196"/>
    <w:rsid w:val="00E513A3"/>
    <w:rsid w:val="00E53803"/>
    <w:rsid w:val="00E614D0"/>
    <w:rsid w:val="00E6265C"/>
    <w:rsid w:val="00E66CDB"/>
    <w:rsid w:val="00E81BD2"/>
    <w:rsid w:val="00E84E85"/>
    <w:rsid w:val="00E90D2B"/>
    <w:rsid w:val="00E9635C"/>
    <w:rsid w:val="00EA3B5F"/>
    <w:rsid w:val="00EA3C07"/>
    <w:rsid w:val="00EA5341"/>
    <w:rsid w:val="00EB09B7"/>
    <w:rsid w:val="00EB4D97"/>
    <w:rsid w:val="00EC7AAA"/>
    <w:rsid w:val="00EE50B2"/>
    <w:rsid w:val="00EE7D7C"/>
    <w:rsid w:val="00F01F96"/>
    <w:rsid w:val="00F1087A"/>
    <w:rsid w:val="00F10DE0"/>
    <w:rsid w:val="00F20F37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5687D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6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unhideWhenUsed/>
    <w:rsid w:val="00277932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rsid w:val="00277932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rsid w:val="00277932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806F2-B919-4891-A2E9-B3ABCDA2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4</Pages>
  <Words>958</Words>
  <Characters>5465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464</cp:revision>
  <cp:lastPrinted>1900-01-01T06:00:00Z</cp:lastPrinted>
  <dcterms:created xsi:type="dcterms:W3CDTF">2023-11-16T17:44:00Z</dcterms:created>
  <dcterms:modified xsi:type="dcterms:W3CDTF">2024-02-19T09:55:00Z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(3)pdUmth63DSmiH5cwow7BKYNKqRN0+Rf8wSvfhfkUg7UwXmtv+wYhGmg4STNyfg2c4eejgaOL
TuavKO+jE3bCC3FOUSh/KPufhBeaRGMHas4/0j1DkuHYR2xbFq4a8QQgSsPF9zlV8Z5pDVTj
gMle0FAedpezWuYReVIYrFODSE9DphDyBX9IpqStaePBBjlDN3eqh5echg549rhOMeg1/1rz
mq8NveanfK3iQJDsqL</vt:lpwstr>
  </property>
  <property fmtid="{D5CDD505-2E9C-101B-9397-08002B2CF9AE}" pid="22" name="_2015_ms_pID_7253431">
    <vt:lpwstr>vwxo3Mf0vMz5Zy3G9Cu7qeHEL0XeqUXqtI0+t4bPrqgFALfJV0DSK7
D+ACWFGWZbLXdZFi67Sosdukq8hL5zBDQ+hxajLdWrzSFkIdEjSLqOd8RAgFM51y10pLESJM
mTYBu5ZDlgIAFz2/upDbzFEh0/tkgV9Bi1Fn8U+3cFJWiGs93xDq5fArxS4hhhGLDcZ7jsHo
oo4aG5Xu1rpAFgad2XPmEOHAaDmW/3GqnGpm</vt:lpwstr>
  </property>
  <property fmtid="{D5CDD505-2E9C-101B-9397-08002B2CF9AE}" pid="23" name="_2015_ms_pID_7253432">
    <vt:lpwstr>6Jl1/4R/p7lNLaTuXkwK0LE=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1708139184</vt:lpwstr>
  </property>
</Properties>
</file>